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929" w:rsidRPr="0029469F" w:rsidRDefault="00455756" w:rsidP="0029469F">
      <w:pPr>
        <w:spacing w:after="0"/>
        <w:jc w:val="center"/>
        <w:rPr>
          <w:rFonts w:ascii="Sylfaen" w:hAnsi="Sylfaen"/>
        </w:rPr>
      </w:pPr>
      <w:r w:rsidRPr="0029469F">
        <w:rPr>
          <w:rFonts w:ascii="Sylfaen" w:hAnsi="Sylfaen"/>
        </w:rPr>
        <w:t>ՄԻՋԱԶԳԱՅԻՆ</w:t>
      </w:r>
      <w:r w:rsidR="002A0DDD" w:rsidRPr="0029469F">
        <w:rPr>
          <w:rFonts w:ascii="Sylfaen" w:hAnsi="Sylfaen"/>
        </w:rPr>
        <w:t xml:space="preserve"> </w:t>
      </w:r>
      <w:r w:rsidR="00750C1A" w:rsidRPr="0029469F">
        <w:rPr>
          <w:rFonts w:ascii="Sylfaen" w:hAnsi="Sylfaen"/>
        </w:rPr>
        <w:t>ՓՈՐՁԱԳԵՏՆԵՐԻՆ</w:t>
      </w:r>
      <w:r w:rsidR="002A0DDD" w:rsidRPr="0029469F">
        <w:rPr>
          <w:rFonts w:ascii="Sylfaen" w:hAnsi="Sylfaen"/>
        </w:rPr>
        <w:t xml:space="preserve"> ՆԵՐԿԱՅԱՑՆԵԼՈՒ ՀԱՄԱՐ ԹԱՐԳՄԱՆՈՒԹՅԱՆ ԵՆԹԱԿԱ ՓԱՍՏԱԹՂԹԵՐԻ ՑԱՆԿ</w:t>
      </w:r>
    </w:p>
    <w:p w:rsidR="002A0DDD" w:rsidRPr="0029469F" w:rsidRDefault="002A0DDD" w:rsidP="0029469F">
      <w:pPr>
        <w:spacing w:after="0"/>
        <w:jc w:val="center"/>
        <w:rPr>
          <w:rFonts w:ascii="Sylfaen" w:hAnsi="Sylfaen"/>
        </w:rPr>
      </w:pPr>
    </w:p>
    <w:p w:rsidR="002A0DDD" w:rsidRPr="00CA5AD8" w:rsidRDefault="002A0DDD" w:rsidP="00CA5AD8">
      <w:pPr>
        <w:spacing w:after="0"/>
        <w:rPr>
          <w:rFonts w:ascii="Sylfaen" w:hAnsi="Sylfaen"/>
        </w:rPr>
      </w:pPr>
    </w:p>
    <w:p w:rsidR="002A0DDD" w:rsidRPr="004025E4" w:rsidRDefault="002A0DDD" w:rsidP="0029469F">
      <w:pPr>
        <w:pStyle w:val="ListParagraph"/>
        <w:spacing w:after="0"/>
        <w:rPr>
          <w:rFonts w:ascii="Sylfaen" w:hAnsi="Sylfaen"/>
        </w:rPr>
      </w:pPr>
    </w:p>
    <w:p w:rsidR="002A0DDD" w:rsidRPr="004025E4" w:rsidRDefault="002A0DDD" w:rsidP="0029469F">
      <w:pPr>
        <w:pStyle w:val="ListParagraph"/>
        <w:numPr>
          <w:ilvl w:val="0"/>
          <w:numId w:val="1"/>
        </w:numPr>
        <w:spacing w:after="0"/>
        <w:rPr>
          <w:rFonts w:ascii="Sylfaen" w:hAnsi="Sylfaen"/>
        </w:rPr>
      </w:pPr>
      <w:proofErr w:type="spellStart"/>
      <w:r w:rsidRPr="004025E4">
        <w:rPr>
          <w:rFonts w:ascii="Sylfaen" w:hAnsi="Sylfaen"/>
        </w:rPr>
        <w:t>Հաստատության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առաքելությունը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ներառող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փաստաթուղթը</w:t>
      </w:r>
      <w:proofErr w:type="spellEnd"/>
    </w:p>
    <w:p w:rsidR="002A0DDD" w:rsidRPr="004025E4" w:rsidRDefault="002A0DDD" w:rsidP="0029469F">
      <w:pPr>
        <w:spacing w:after="0"/>
        <w:rPr>
          <w:rFonts w:ascii="Sylfaen" w:hAnsi="Sylfaen"/>
        </w:rPr>
      </w:pPr>
    </w:p>
    <w:p w:rsidR="002A0DDD" w:rsidRPr="004025E4" w:rsidRDefault="002A0DDD" w:rsidP="0029469F">
      <w:pPr>
        <w:pStyle w:val="ListParagraph"/>
        <w:numPr>
          <w:ilvl w:val="0"/>
          <w:numId w:val="1"/>
        </w:numPr>
        <w:spacing w:after="0"/>
        <w:rPr>
          <w:rFonts w:ascii="Sylfaen" w:hAnsi="Sylfaen"/>
        </w:rPr>
      </w:pPr>
      <w:proofErr w:type="spellStart"/>
      <w:r w:rsidRPr="004025E4">
        <w:rPr>
          <w:rFonts w:ascii="Sylfaen" w:hAnsi="Sylfaen"/>
        </w:rPr>
        <w:t>Հաստատության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="00750C1A" w:rsidRPr="004025E4">
        <w:rPr>
          <w:rFonts w:ascii="Sylfaen" w:hAnsi="Sylfaen"/>
        </w:rPr>
        <w:t>զարգացման</w:t>
      </w:r>
      <w:proofErr w:type="spellEnd"/>
      <w:r w:rsidR="00750C1A"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ռազմավարական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ծրագիրը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կամ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դրան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փոխարինող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փաստաթուղթը</w:t>
      </w:r>
      <w:proofErr w:type="spellEnd"/>
    </w:p>
    <w:p w:rsidR="002A0DDD" w:rsidRPr="004025E4" w:rsidRDefault="002A0DDD" w:rsidP="0029469F">
      <w:pPr>
        <w:pStyle w:val="ListParagraph"/>
        <w:spacing w:after="0"/>
        <w:rPr>
          <w:rFonts w:ascii="Sylfaen" w:hAnsi="Sylfaen"/>
        </w:rPr>
      </w:pPr>
    </w:p>
    <w:p w:rsidR="002A0DDD" w:rsidRPr="004025E4" w:rsidRDefault="007969D4" w:rsidP="0029469F">
      <w:pPr>
        <w:pStyle w:val="ListParagraph"/>
        <w:numPr>
          <w:ilvl w:val="0"/>
          <w:numId w:val="1"/>
        </w:numPr>
        <w:spacing w:after="0"/>
        <w:rPr>
          <w:rFonts w:ascii="Sylfaen" w:hAnsi="Sylfaen"/>
        </w:rPr>
      </w:pPr>
      <w:proofErr w:type="spellStart"/>
      <w:r w:rsidRPr="004025E4">
        <w:rPr>
          <w:rFonts w:ascii="Sylfaen" w:hAnsi="Sylfaen"/>
        </w:rPr>
        <w:t>Հաստատության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կ</w:t>
      </w:r>
      <w:r w:rsidR="002A0DDD" w:rsidRPr="004025E4">
        <w:rPr>
          <w:rFonts w:ascii="Sylfaen" w:hAnsi="Sylfaen"/>
        </w:rPr>
        <w:t>անոնադրությունը</w:t>
      </w:r>
      <w:proofErr w:type="spellEnd"/>
    </w:p>
    <w:p w:rsidR="002A0DDD" w:rsidRPr="004025E4" w:rsidRDefault="002A0DDD" w:rsidP="0029469F">
      <w:pPr>
        <w:pStyle w:val="ListParagraph"/>
        <w:spacing w:after="0"/>
        <w:rPr>
          <w:rFonts w:ascii="Sylfaen" w:hAnsi="Sylfaen"/>
        </w:rPr>
      </w:pPr>
    </w:p>
    <w:p w:rsidR="002A0DDD" w:rsidRPr="004025E4" w:rsidRDefault="00750C1A" w:rsidP="0029469F">
      <w:pPr>
        <w:pStyle w:val="ListParagraph"/>
        <w:numPr>
          <w:ilvl w:val="0"/>
          <w:numId w:val="1"/>
        </w:numPr>
        <w:spacing w:after="0"/>
        <w:rPr>
          <w:rFonts w:ascii="Sylfaen" w:hAnsi="Sylfaen"/>
        </w:rPr>
      </w:pPr>
      <w:proofErr w:type="spellStart"/>
      <w:r w:rsidRPr="004025E4">
        <w:rPr>
          <w:rFonts w:ascii="Sylfaen" w:hAnsi="Sylfaen"/>
        </w:rPr>
        <w:t>Հաստատության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կ</w:t>
      </w:r>
      <w:r w:rsidR="002A0DDD" w:rsidRPr="004025E4">
        <w:rPr>
          <w:rFonts w:ascii="Sylfaen" w:hAnsi="Sylfaen"/>
        </w:rPr>
        <w:t>առուցվածքը</w:t>
      </w:r>
      <w:proofErr w:type="spellEnd"/>
      <w:r w:rsidR="000C535C" w:rsidRPr="004025E4">
        <w:rPr>
          <w:rFonts w:ascii="Sylfaen" w:hAnsi="Sylfaen"/>
        </w:rPr>
        <w:t>/</w:t>
      </w:r>
      <w:proofErr w:type="spellStart"/>
      <w:r w:rsidR="000C535C" w:rsidRPr="004025E4">
        <w:rPr>
          <w:rFonts w:ascii="Sylfaen" w:hAnsi="Sylfaen"/>
        </w:rPr>
        <w:t>սխեման</w:t>
      </w:r>
      <w:proofErr w:type="spellEnd"/>
      <w:r w:rsidR="000C535C" w:rsidRPr="004025E4">
        <w:rPr>
          <w:rFonts w:ascii="Sylfaen" w:hAnsi="Sylfaen"/>
        </w:rPr>
        <w:t>/</w:t>
      </w:r>
    </w:p>
    <w:p w:rsidR="00E111D4" w:rsidRPr="004025E4" w:rsidRDefault="00E111D4" w:rsidP="0029469F">
      <w:pPr>
        <w:pStyle w:val="ListParagraph"/>
        <w:spacing w:after="0"/>
        <w:rPr>
          <w:rFonts w:ascii="Sylfaen" w:hAnsi="Sylfaen"/>
        </w:rPr>
      </w:pPr>
    </w:p>
    <w:p w:rsidR="0029469F" w:rsidRPr="004025E4" w:rsidRDefault="002A0DDD" w:rsidP="0029469F">
      <w:pPr>
        <w:pStyle w:val="ListParagraph"/>
        <w:numPr>
          <w:ilvl w:val="0"/>
          <w:numId w:val="1"/>
        </w:numPr>
        <w:spacing w:after="0"/>
        <w:rPr>
          <w:rFonts w:ascii="Sylfaen" w:hAnsi="Sylfaen"/>
        </w:rPr>
      </w:pPr>
      <w:proofErr w:type="spellStart"/>
      <w:r w:rsidRPr="004025E4">
        <w:rPr>
          <w:rFonts w:ascii="Sylfaen" w:hAnsi="Sylfaen"/>
        </w:rPr>
        <w:t>Հաստատության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կողմից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թողարկվող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մասնագիտությունների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ցանկը</w:t>
      </w:r>
      <w:proofErr w:type="spellEnd"/>
      <w:r w:rsidRPr="004025E4">
        <w:rPr>
          <w:rFonts w:ascii="Sylfaen" w:hAnsi="Sylfaen"/>
        </w:rPr>
        <w:t xml:space="preserve">` </w:t>
      </w:r>
      <w:proofErr w:type="spellStart"/>
      <w:r w:rsidR="00750C1A" w:rsidRPr="004025E4">
        <w:rPr>
          <w:rFonts w:ascii="Sylfaen" w:hAnsi="Sylfaen"/>
        </w:rPr>
        <w:t>ուսուցման</w:t>
      </w:r>
      <w:proofErr w:type="spellEnd"/>
      <w:r w:rsidR="00750C1A" w:rsidRPr="004025E4">
        <w:rPr>
          <w:rFonts w:ascii="Sylfaen" w:hAnsi="Sylfaen"/>
        </w:rPr>
        <w:t xml:space="preserve"> </w:t>
      </w:r>
      <w:proofErr w:type="spellStart"/>
      <w:r w:rsidR="00750C1A" w:rsidRPr="004025E4">
        <w:rPr>
          <w:rFonts w:ascii="Sylfaen" w:hAnsi="Sylfaen"/>
        </w:rPr>
        <w:t>ձևերով</w:t>
      </w:r>
      <w:proofErr w:type="spellEnd"/>
      <w:r w:rsidR="00B011D0" w:rsidRPr="004025E4">
        <w:rPr>
          <w:rFonts w:ascii="Sylfaen" w:hAnsi="Sylfaen"/>
        </w:rPr>
        <w:t xml:space="preserve">, </w:t>
      </w:r>
      <w:proofErr w:type="spellStart"/>
      <w:r w:rsidR="00B011D0" w:rsidRPr="004025E4">
        <w:rPr>
          <w:rFonts w:ascii="Sylfaen" w:hAnsi="Sylfaen"/>
        </w:rPr>
        <w:t>ուսանողների</w:t>
      </w:r>
      <w:proofErr w:type="spellEnd"/>
      <w:r w:rsidR="00B011D0" w:rsidRPr="004025E4">
        <w:rPr>
          <w:rFonts w:ascii="Sylfaen" w:hAnsi="Sylfaen"/>
        </w:rPr>
        <w:t xml:space="preserve"> </w:t>
      </w:r>
      <w:proofErr w:type="spellStart"/>
      <w:r w:rsidR="00B011D0" w:rsidRPr="004025E4">
        <w:rPr>
          <w:rFonts w:ascii="Sylfaen" w:hAnsi="Sylfaen"/>
        </w:rPr>
        <w:t>թվով</w:t>
      </w:r>
      <w:proofErr w:type="spellEnd"/>
      <w:r w:rsidR="00750C1A" w:rsidRPr="004025E4">
        <w:rPr>
          <w:rFonts w:ascii="Sylfaen" w:hAnsi="Sylfaen"/>
        </w:rPr>
        <w:t xml:space="preserve"> և </w:t>
      </w:r>
      <w:proofErr w:type="spellStart"/>
      <w:r w:rsidRPr="004025E4">
        <w:rPr>
          <w:rFonts w:ascii="Sylfaen" w:hAnsi="Sylfaen"/>
        </w:rPr>
        <w:t>համապատասխան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որակավորումներով</w:t>
      </w:r>
      <w:proofErr w:type="spellEnd"/>
      <w:r w:rsidRPr="004025E4">
        <w:rPr>
          <w:rFonts w:ascii="Sylfaen" w:hAnsi="Sylfaen"/>
        </w:rPr>
        <w:t xml:space="preserve"> </w:t>
      </w:r>
    </w:p>
    <w:p w:rsidR="0029469F" w:rsidRPr="004025E4" w:rsidRDefault="0029469F" w:rsidP="0029469F">
      <w:pPr>
        <w:spacing w:after="0"/>
        <w:rPr>
          <w:rFonts w:ascii="Sylfaen" w:hAnsi="Sylfaen"/>
        </w:rPr>
      </w:pPr>
      <w:bookmarkStart w:id="0" w:name="_GoBack"/>
      <w:bookmarkEnd w:id="0"/>
    </w:p>
    <w:p w:rsidR="00713F91" w:rsidRPr="004025E4" w:rsidRDefault="0029469F" w:rsidP="00713F91">
      <w:pPr>
        <w:pStyle w:val="ListParagraph"/>
        <w:numPr>
          <w:ilvl w:val="0"/>
          <w:numId w:val="1"/>
        </w:numPr>
        <w:spacing w:after="0"/>
        <w:rPr>
          <w:rFonts w:ascii="Sylfaen" w:hAnsi="Sylfaen"/>
        </w:rPr>
      </w:pPr>
      <w:proofErr w:type="spellStart"/>
      <w:r w:rsidRPr="004025E4">
        <w:rPr>
          <w:rFonts w:ascii="Sylfaen" w:hAnsi="Sylfaen"/>
        </w:rPr>
        <w:t>Մասնագիտության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կրթական</w:t>
      </w:r>
      <w:proofErr w:type="spellEnd"/>
      <w:r w:rsidRPr="004025E4">
        <w:rPr>
          <w:rFonts w:ascii="Sylfaen" w:hAnsi="Sylfaen"/>
        </w:rPr>
        <w:t xml:space="preserve"> և </w:t>
      </w:r>
      <w:proofErr w:type="spellStart"/>
      <w:r w:rsidRPr="004025E4">
        <w:rPr>
          <w:rFonts w:ascii="Sylfaen" w:hAnsi="Sylfaen"/>
        </w:rPr>
        <w:t>դասընթացների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ծրագրերին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ներկ</w:t>
      </w:r>
      <w:r w:rsidR="007969D4" w:rsidRPr="004025E4">
        <w:rPr>
          <w:rFonts w:ascii="Sylfaen" w:hAnsi="Sylfaen"/>
        </w:rPr>
        <w:t>ա</w:t>
      </w:r>
      <w:r w:rsidRPr="004025E4">
        <w:rPr>
          <w:rFonts w:ascii="Sylfaen" w:hAnsi="Sylfaen"/>
        </w:rPr>
        <w:t>յացվող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պահանջները</w:t>
      </w:r>
      <w:proofErr w:type="spellEnd"/>
      <w:r w:rsidRPr="004025E4">
        <w:rPr>
          <w:rFonts w:ascii="Sylfaen" w:hAnsi="Sylfaen"/>
        </w:rPr>
        <w:t xml:space="preserve">, </w:t>
      </w:r>
      <w:proofErr w:type="spellStart"/>
      <w:r w:rsidRPr="004025E4">
        <w:rPr>
          <w:rFonts w:ascii="Sylfaen" w:hAnsi="Sylfaen"/>
        </w:rPr>
        <w:t>դրանց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մշակման</w:t>
      </w:r>
      <w:proofErr w:type="spellEnd"/>
      <w:r w:rsidRPr="004025E4">
        <w:rPr>
          <w:rFonts w:ascii="Sylfaen" w:hAnsi="Sylfaen"/>
        </w:rPr>
        <w:t xml:space="preserve">, </w:t>
      </w:r>
      <w:proofErr w:type="spellStart"/>
      <w:r w:rsidRPr="004025E4">
        <w:rPr>
          <w:rFonts w:ascii="Sylfaen" w:hAnsi="Sylfaen"/>
        </w:rPr>
        <w:t>հաստատման</w:t>
      </w:r>
      <w:proofErr w:type="spellEnd"/>
      <w:r w:rsidRPr="004025E4">
        <w:rPr>
          <w:rFonts w:ascii="Sylfaen" w:hAnsi="Sylfaen"/>
        </w:rPr>
        <w:t xml:space="preserve">, </w:t>
      </w:r>
      <w:proofErr w:type="spellStart"/>
      <w:r w:rsidRPr="004025E4">
        <w:rPr>
          <w:rFonts w:ascii="Sylfaen" w:hAnsi="Sylfaen"/>
        </w:rPr>
        <w:t>գնահատման</w:t>
      </w:r>
      <w:proofErr w:type="spellEnd"/>
      <w:r w:rsidRPr="004025E4">
        <w:rPr>
          <w:rFonts w:ascii="Sylfaen" w:hAnsi="Sylfaen"/>
        </w:rPr>
        <w:t xml:space="preserve"> և </w:t>
      </w:r>
      <w:proofErr w:type="spellStart"/>
      <w:r w:rsidRPr="004025E4">
        <w:rPr>
          <w:rFonts w:ascii="Sylfaen" w:hAnsi="Sylfaen"/>
        </w:rPr>
        <w:t>բարելավման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մոտեցումները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պարունակող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փաստաթղթերը</w:t>
      </w:r>
      <w:proofErr w:type="spellEnd"/>
    </w:p>
    <w:p w:rsidR="00713F91" w:rsidRPr="004025E4" w:rsidRDefault="00713F91" w:rsidP="00713F91">
      <w:pPr>
        <w:pStyle w:val="ListParagraph"/>
        <w:rPr>
          <w:rFonts w:ascii="Sylfaen" w:hAnsi="Sylfaen"/>
        </w:rPr>
      </w:pPr>
    </w:p>
    <w:p w:rsidR="00094AA6" w:rsidRPr="004025E4" w:rsidRDefault="002A0DDD" w:rsidP="0029469F">
      <w:pPr>
        <w:pStyle w:val="ListParagraph"/>
        <w:numPr>
          <w:ilvl w:val="0"/>
          <w:numId w:val="1"/>
        </w:numPr>
        <w:spacing w:after="0"/>
        <w:rPr>
          <w:rFonts w:ascii="Sylfaen" w:hAnsi="Sylfaen"/>
        </w:rPr>
      </w:pPr>
      <w:proofErr w:type="spellStart"/>
      <w:r w:rsidRPr="004025E4">
        <w:rPr>
          <w:rFonts w:ascii="Sylfaen" w:hAnsi="Sylfaen"/>
        </w:rPr>
        <w:t>ՈՒսանողների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գնահատման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համակարգը</w:t>
      </w:r>
      <w:proofErr w:type="spellEnd"/>
      <w:r w:rsidR="00713F91" w:rsidRPr="004025E4">
        <w:rPr>
          <w:rFonts w:ascii="Sylfaen" w:hAnsi="Sylfaen"/>
        </w:rPr>
        <w:t xml:space="preserve">` </w:t>
      </w:r>
      <w:proofErr w:type="spellStart"/>
      <w:r w:rsidR="00713F91" w:rsidRPr="004025E4">
        <w:rPr>
          <w:rFonts w:ascii="Sylfaen" w:hAnsi="Sylfaen"/>
        </w:rPr>
        <w:t>ներառյալ</w:t>
      </w:r>
      <w:proofErr w:type="spellEnd"/>
      <w:r w:rsidR="00713F91" w:rsidRPr="004025E4">
        <w:rPr>
          <w:rFonts w:ascii="Sylfaen" w:hAnsi="Sylfaen"/>
        </w:rPr>
        <w:t xml:space="preserve"> </w:t>
      </w:r>
      <w:proofErr w:type="spellStart"/>
      <w:r w:rsidR="00713F91" w:rsidRPr="004025E4">
        <w:rPr>
          <w:rFonts w:ascii="Sylfaen" w:hAnsi="Sylfaen"/>
        </w:rPr>
        <w:t>որակավորումների</w:t>
      </w:r>
      <w:proofErr w:type="spellEnd"/>
      <w:r w:rsidR="00713F91" w:rsidRPr="004025E4">
        <w:rPr>
          <w:rFonts w:ascii="Sylfaen" w:hAnsi="Sylfaen"/>
        </w:rPr>
        <w:t xml:space="preserve"> </w:t>
      </w:r>
      <w:proofErr w:type="spellStart"/>
      <w:r w:rsidR="00713F91" w:rsidRPr="004025E4">
        <w:rPr>
          <w:rFonts w:ascii="Sylfaen" w:hAnsi="Sylfaen"/>
        </w:rPr>
        <w:t>շնորհումը</w:t>
      </w:r>
      <w:proofErr w:type="spellEnd"/>
    </w:p>
    <w:p w:rsidR="00094AA6" w:rsidRPr="004025E4" w:rsidRDefault="00094AA6" w:rsidP="0029469F">
      <w:pPr>
        <w:pStyle w:val="ListParagraph"/>
        <w:spacing w:after="0"/>
        <w:rPr>
          <w:rFonts w:ascii="Sylfaen" w:hAnsi="Sylfaen"/>
        </w:rPr>
      </w:pPr>
    </w:p>
    <w:p w:rsidR="00750C1A" w:rsidRPr="004025E4" w:rsidRDefault="00750C1A" w:rsidP="0029469F">
      <w:pPr>
        <w:pStyle w:val="ListParagraph"/>
        <w:numPr>
          <w:ilvl w:val="0"/>
          <w:numId w:val="1"/>
        </w:numPr>
        <w:spacing w:after="0"/>
        <w:rPr>
          <w:rFonts w:ascii="Sylfaen" w:hAnsi="Sylfaen"/>
        </w:rPr>
      </w:pPr>
      <w:proofErr w:type="spellStart"/>
      <w:r w:rsidRPr="004025E4">
        <w:rPr>
          <w:rFonts w:ascii="Sylfaen" w:hAnsi="Sylfaen"/>
        </w:rPr>
        <w:t>Որակի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ապահովման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="00F6684E" w:rsidRPr="004025E4">
        <w:rPr>
          <w:rFonts w:ascii="Sylfaen" w:hAnsi="Sylfaen"/>
        </w:rPr>
        <w:t>համակարգ</w:t>
      </w:r>
      <w:r w:rsidRPr="004025E4">
        <w:rPr>
          <w:rFonts w:ascii="Sylfaen" w:hAnsi="Sylfaen"/>
        </w:rPr>
        <w:t>ի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գործունեությ</w:t>
      </w:r>
      <w:r w:rsidR="004842B4" w:rsidRPr="004025E4">
        <w:rPr>
          <w:rFonts w:ascii="Sylfaen" w:hAnsi="Sylfaen"/>
        </w:rPr>
        <w:t>ու</w:t>
      </w:r>
      <w:r w:rsidRPr="004025E4">
        <w:rPr>
          <w:rFonts w:ascii="Sylfaen" w:hAnsi="Sylfaen"/>
        </w:rPr>
        <w:t>նը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="004842B4" w:rsidRPr="004025E4">
        <w:rPr>
          <w:rFonts w:ascii="Sylfaen" w:hAnsi="Sylfaen"/>
        </w:rPr>
        <w:t>լուսաբանող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փաստաթղթերը</w:t>
      </w:r>
      <w:proofErr w:type="spellEnd"/>
      <w:r w:rsidR="00F6684E" w:rsidRPr="004025E4">
        <w:rPr>
          <w:rFonts w:ascii="Sylfaen" w:hAnsi="Sylfaen"/>
        </w:rPr>
        <w:t xml:space="preserve"> /</w:t>
      </w:r>
      <w:proofErr w:type="spellStart"/>
      <w:r w:rsidR="00F6684E" w:rsidRPr="004025E4">
        <w:rPr>
          <w:rFonts w:ascii="Sylfaen" w:hAnsi="Sylfaen"/>
        </w:rPr>
        <w:t>կառուցվածքը</w:t>
      </w:r>
      <w:proofErr w:type="spellEnd"/>
      <w:r w:rsidR="00F6684E" w:rsidRPr="004025E4">
        <w:rPr>
          <w:rFonts w:ascii="Sylfaen" w:hAnsi="Sylfaen"/>
        </w:rPr>
        <w:t xml:space="preserve">, </w:t>
      </w:r>
      <w:proofErr w:type="spellStart"/>
      <w:r w:rsidR="00F6684E" w:rsidRPr="004025E4">
        <w:rPr>
          <w:rFonts w:ascii="Sylfaen" w:hAnsi="Sylfaen"/>
        </w:rPr>
        <w:t>պատասխանատվությունները</w:t>
      </w:r>
      <w:proofErr w:type="spellEnd"/>
      <w:r w:rsidR="00F6684E" w:rsidRPr="004025E4">
        <w:rPr>
          <w:rFonts w:ascii="Sylfaen" w:hAnsi="Sylfaen"/>
        </w:rPr>
        <w:t xml:space="preserve">, </w:t>
      </w:r>
      <w:proofErr w:type="spellStart"/>
      <w:r w:rsidR="00F6684E" w:rsidRPr="004025E4">
        <w:rPr>
          <w:rFonts w:ascii="Sylfaen" w:hAnsi="Sylfaen"/>
        </w:rPr>
        <w:t>ձեռնարկը</w:t>
      </w:r>
      <w:proofErr w:type="spellEnd"/>
      <w:r w:rsidR="00F6684E" w:rsidRPr="004025E4">
        <w:rPr>
          <w:rFonts w:ascii="Sylfaen" w:hAnsi="Sylfaen"/>
        </w:rPr>
        <w:t xml:space="preserve"> և </w:t>
      </w:r>
      <w:proofErr w:type="spellStart"/>
      <w:r w:rsidR="00F6684E" w:rsidRPr="004025E4">
        <w:rPr>
          <w:rFonts w:ascii="Sylfaen" w:hAnsi="Sylfaen"/>
        </w:rPr>
        <w:t>այլն</w:t>
      </w:r>
      <w:proofErr w:type="spellEnd"/>
      <w:r w:rsidR="00F6684E" w:rsidRPr="004025E4">
        <w:rPr>
          <w:rFonts w:ascii="Sylfaen" w:hAnsi="Sylfaen"/>
        </w:rPr>
        <w:t>/</w:t>
      </w:r>
    </w:p>
    <w:p w:rsidR="001F77BE" w:rsidRPr="004025E4" w:rsidRDefault="001F77BE" w:rsidP="0029469F">
      <w:pPr>
        <w:pStyle w:val="ListParagraph"/>
        <w:spacing w:after="0"/>
        <w:rPr>
          <w:rFonts w:ascii="Sylfaen" w:hAnsi="Sylfaen"/>
        </w:rPr>
      </w:pPr>
    </w:p>
    <w:p w:rsidR="001F77BE" w:rsidRPr="004025E4" w:rsidRDefault="001F77BE" w:rsidP="0029469F">
      <w:pPr>
        <w:pStyle w:val="ListParagraph"/>
        <w:numPr>
          <w:ilvl w:val="0"/>
          <w:numId w:val="1"/>
        </w:numPr>
        <w:spacing w:after="0"/>
        <w:rPr>
          <w:rFonts w:ascii="Sylfaen" w:hAnsi="Sylfaen"/>
        </w:rPr>
      </w:pPr>
      <w:proofErr w:type="spellStart"/>
      <w:r w:rsidRPr="004025E4">
        <w:rPr>
          <w:rFonts w:ascii="Sylfaen" w:hAnsi="Sylfaen"/>
        </w:rPr>
        <w:t>Այլ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փաստաթղթեր</w:t>
      </w:r>
      <w:proofErr w:type="spellEnd"/>
      <w:r w:rsidRPr="004025E4">
        <w:rPr>
          <w:rFonts w:ascii="Sylfaen" w:hAnsi="Sylfaen"/>
        </w:rPr>
        <w:t xml:space="preserve">, </w:t>
      </w:r>
      <w:proofErr w:type="spellStart"/>
      <w:r w:rsidRPr="004025E4">
        <w:rPr>
          <w:rFonts w:ascii="Sylfaen" w:hAnsi="Sylfaen"/>
        </w:rPr>
        <w:t>որոնք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հաստատությունը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անհրաժեշտ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կհամարի</w:t>
      </w:r>
      <w:proofErr w:type="spellEnd"/>
      <w:r w:rsidRPr="004025E4">
        <w:rPr>
          <w:rFonts w:ascii="Sylfaen" w:hAnsi="Sylfaen"/>
        </w:rPr>
        <w:t xml:space="preserve"> </w:t>
      </w:r>
      <w:proofErr w:type="spellStart"/>
      <w:r w:rsidRPr="004025E4">
        <w:rPr>
          <w:rFonts w:ascii="Sylfaen" w:hAnsi="Sylfaen"/>
        </w:rPr>
        <w:t>ներկայացնել</w:t>
      </w:r>
      <w:proofErr w:type="spellEnd"/>
    </w:p>
    <w:p w:rsidR="002A0DDD" w:rsidRPr="0029469F" w:rsidRDefault="002A0DDD" w:rsidP="0029469F">
      <w:pPr>
        <w:pStyle w:val="ListParagraph"/>
        <w:spacing w:after="0"/>
        <w:rPr>
          <w:rFonts w:ascii="Sylfaen" w:hAnsi="Sylfaen"/>
        </w:rPr>
      </w:pPr>
    </w:p>
    <w:p w:rsidR="002A0DDD" w:rsidRDefault="002A0DDD" w:rsidP="00750C1A">
      <w:pPr>
        <w:pStyle w:val="ListParagraph"/>
        <w:spacing w:after="0"/>
      </w:pPr>
    </w:p>
    <w:p w:rsidR="00296CB7" w:rsidRDefault="00296CB7" w:rsidP="00750C1A">
      <w:pPr>
        <w:pStyle w:val="ListParagraph"/>
        <w:spacing w:after="0"/>
      </w:pPr>
    </w:p>
    <w:p w:rsidR="00296CB7" w:rsidRDefault="00296CB7" w:rsidP="00750C1A">
      <w:pPr>
        <w:pStyle w:val="ListParagraph"/>
        <w:spacing w:after="0"/>
      </w:pPr>
    </w:p>
    <w:p w:rsidR="00296CB7" w:rsidRDefault="00296CB7" w:rsidP="00750C1A">
      <w:pPr>
        <w:pStyle w:val="ListParagraph"/>
        <w:spacing w:after="0"/>
      </w:pPr>
    </w:p>
    <w:p w:rsidR="00296CB7" w:rsidRDefault="00296CB7" w:rsidP="00750C1A">
      <w:pPr>
        <w:pStyle w:val="ListParagraph"/>
        <w:spacing w:after="0"/>
      </w:pPr>
    </w:p>
    <w:p w:rsidR="00296CB7" w:rsidRDefault="00296CB7" w:rsidP="00750C1A">
      <w:pPr>
        <w:pStyle w:val="ListParagraph"/>
        <w:spacing w:after="0"/>
      </w:pPr>
    </w:p>
    <w:p w:rsidR="00296CB7" w:rsidRDefault="00296CB7" w:rsidP="00750C1A">
      <w:pPr>
        <w:pStyle w:val="ListParagraph"/>
        <w:spacing w:after="0"/>
      </w:pPr>
    </w:p>
    <w:p w:rsidR="00296CB7" w:rsidRDefault="00296CB7" w:rsidP="00750C1A">
      <w:pPr>
        <w:pStyle w:val="ListParagraph"/>
        <w:spacing w:after="0"/>
      </w:pPr>
    </w:p>
    <w:p w:rsidR="00296CB7" w:rsidRDefault="00296CB7" w:rsidP="00750C1A">
      <w:pPr>
        <w:pStyle w:val="ListParagraph"/>
        <w:spacing w:after="0"/>
      </w:pPr>
    </w:p>
    <w:p w:rsidR="00296CB7" w:rsidRDefault="00296CB7" w:rsidP="00750C1A">
      <w:pPr>
        <w:pStyle w:val="ListParagraph"/>
        <w:spacing w:after="0"/>
      </w:pPr>
    </w:p>
    <w:p w:rsidR="00296CB7" w:rsidRPr="00077EC6" w:rsidRDefault="00296CB7" w:rsidP="00296CB7">
      <w:pPr>
        <w:pStyle w:val="ListParagraph"/>
        <w:spacing w:line="240" w:lineRule="auto"/>
        <w:ind w:left="1080"/>
        <w:jc w:val="right"/>
        <w:rPr>
          <w:rFonts w:ascii="GHEA Grapalat" w:hAnsi="GHEA Grapalat"/>
          <w:lang w:val="en-GB"/>
        </w:rPr>
      </w:pPr>
      <w:r w:rsidRPr="00077EC6">
        <w:rPr>
          <w:rFonts w:ascii="GHEA Grapalat" w:hAnsi="GHEA Grapalat"/>
          <w:lang w:val="hy-AM"/>
        </w:rPr>
        <w:t>Մշակված է</w:t>
      </w:r>
      <w:r w:rsidRPr="00077EC6">
        <w:rPr>
          <w:rFonts w:ascii="GHEA Grapalat" w:hAnsi="GHEA Grapalat"/>
          <w:lang w:val="en-GB"/>
        </w:rPr>
        <w:t>_________</w:t>
      </w:r>
      <w:r w:rsidRPr="00077EC6">
        <w:rPr>
          <w:rFonts w:ascii="GHEA Grapalat" w:hAnsi="GHEA Grapalat"/>
          <w:lang w:val="hy-AM"/>
        </w:rPr>
        <w:t xml:space="preserve"> 201</w:t>
      </w:r>
      <w:r w:rsidRPr="00077EC6">
        <w:rPr>
          <w:rFonts w:ascii="GHEA Grapalat" w:hAnsi="GHEA Grapalat"/>
          <w:lang w:val="en-GB"/>
        </w:rPr>
        <w:t>2</w:t>
      </w:r>
    </w:p>
    <w:p w:rsidR="00296CB7" w:rsidRPr="00077EC6" w:rsidRDefault="00296CB7" w:rsidP="00296CB7">
      <w:pPr>
        <w:pStyle w:val="ListParagraph"/>
        <w:spacing w:line="240" w:lineRule="auto"/>
        <w:ind w:left="1080"/>
        <w:jc w:val="right"/>
        <w:rPr>
          <w:rFonts w:ascii="GHEA Grapalat" w:hAnsi="GHEA Grapalat"/>
        </w:rPr>
      </w:pPr>
      <w:proofErr w:type="spellStart"/>
      <w:r w:rsidRPr="00077EC6">
        <w:rPr>
          <w:rFonts w:ascii="GHEA Grapalat" w:hAnsi="GHEA Grapalat"/>
        </w:rPr>
        <w:t>Վերանայված</w:t>
      </w:r>
      <w:proofErr w:type="spellEnd"/>
      <w:r w:rsidRPr="00077EC6">
        <w:rPr>
          <w:rFonts w:ascii="GHEA Grapalat" w:hAnsi="GHEA Grapalat"/>
        </w:rPr>
        <w:t xml:space="preserve"> է </w:t>
      </w:r>
      <w:proofErr w:type="spellStart"/>
      <w:r w:rsidRPr="00077EC6">
        <w:rPr>
          <w:rFonts w:ascii="GHEA Grapalat" w:hAnsi="GHEA Grapalat"/>
        </w:rPr>
        <w:t>հու</w:t>
      </w:r>
      <w:r>
        <w:rPr>
          <w:rFonts w:ascii="GHEA Grapalat" w:hAnsi="GHEA Grapalat"/>
        </w:rPr>
        <w:t>լիս</w:t>
      </w:r>
      <w:proofErr w:type="spellEnd"/>
      <w:r w:rsidRPr="00077EC6">
        <w:rPr>
          <w:rFonts w:ascii="GHEA Grapalat" w:hAnsi="GHEA Grapalat"/>
        </w:rPr>
        <w:t xml:space="preserve"> 2014</w:t>
      </w:r>
    </w:p>
    <w:p w:rsidR="00296CB7" w:rsidRDefault="00296CB7" w:rsidP="00750C1A">
      <w:pPr>
        <w:pStyle w:val="ListParagraph"/>
        <w:spacing w:after="0"/>
      </w:pPr>
    </w:p>
    <w:sectPr w:rsidR="00296CB7" w:rsidSect="00A6392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24FE"/>
    <w:multiLevelType w:val="hybridMultilevel"/>
    <w:tmpl w:val="C302CE5C"/>
    <w:lvl w:ilvl="0" w:tplc="6C903482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A0DDD"/>
    <w:rsid w:val="00094AA6"/>
    <w:rsid w:val="000B4A0E"/>
    <w:rsid w:val="000C535C"/>
    <w:rsid w:val="001F77BE"/>
    <w:rsid w:val="0029469F"/>
    <w:rsid w:val="00296CB7"/>
    <w:rsid w:val="002A0DDD"/>
    <w:rsid w:val="004025E4"/>
    <w:rsid w:val="00455756"/>
    <w:rsid w:val="00477546"/>
    <w:rsid w:val="004842B4"/>
    <w:rsid w:val="004D680B"/>
    <w:rsid w:val="00713F91"/>
    <w:rsid w:val="00750C1A"/>
    <w:rsid w:val="007969D4"/>
    <w:rsid w:val="0096109E"/>
    <w:rsid w:val="009834C7"/>
    <w:rsid w:val="00A63929"/>
    <w:rsid w:val="00B011D0"/>
    <w:rsid w:val="00B3538B"/>
    <w:rsid w:val="00C60AF2"/>
    <w:rsid w:val="00CA5AD8"/>
    <w:rsid w:val="00E111D4"/>
    <w:rsid w:val="00F6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F8DD9B-9494-42FD-B90A-B0DB40C8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a.makaryan</dc:creator>
  <cp:lastModifiedBy>Haykuhi Barseghyan</cp:lastModifiedBy>
  <cp:revision>15</cp:revision>
  <dcterms:created xsi:type="dcterms:W3CDTF">2012-10-04T13:58:00Z</dcterms:created>
  <dcterms:modified xsi:type="dcterms:W3CDTF">2015-03-26T10:57:00Z</dcterms:modified>
</cp:coreProperties>
</file>